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798958D7" w14:textId="6C7AE494" w:rsidR="00B06C2B" w:rsidRDefault="00EE7492">
      <w:pPr>
        <w:spacing w:after="240"/>
        <w:jc w:val="center"/>
        <w:rPr>
          <w:rFonts w:ascii="Times New Roman" w:hAnsi="Times New Roman"/>
          <w:szCs w:val="24"/>
        </w:rPr>
      </w:pPr>
      <w:r w:rsidRPr="00F13D1B">
        <w:rPr>
          <w:rFonts w:ascii="Times New Roman" w:hAnsi="Times New Roman"/>
          <w:b/>
          <w:bCs/>
          <w:szCs w:val="24"/>
        </w:rPr>
        <w:t>RESOLUTION NO.</w:t>
      </w:r>
      <w:r>
        <w:rPr>
          <w:rFonts w:ascii="Times New Roman" w:hAnsi="Times New Roman"/>
          <w:szCs w:val="24"/>
        </w:rPr>
        <w:t xml:space="preserve"> </w:t>
      </w:r>
      <w:r w:rsidR="00F13D1B" w:rsidRPr="00F13D1B">
        <w:rPr>
          <w:rFonts w:ascii="Times New Roman" w:hAnsi="Times New Roman"/>
          <w:b/>
          <w:bCs/>
          <w:szCs w:val="24"/>
          <w:u w:val="single"/>
        </w:rPr>
        <w:t>01-24</w:t>
      </w:r>
    </w:p>
    <w:p w14:paraId="2522243F" w14:textId="07C98DF7"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6A731B" w:rsidRPr="006A731B">
        <w:rPr>
          <w:rFonts w:ascii="Times New Roman" w:hAnsi="Times New Roman"/>
          <w:b/>
          <w:szCs w:val="24"/>
        </w:rPr>
        <w:t xml:space="preserve">URBAN RENEWAL AGREEMENT FOR DEVELOPMENT OF THE </w:t>
      </w:r>
      <w:r w:rsidR="00C11310">
        <w:rPr>
          <w:rFonts w:ascii="Times New Roman" w:hAnsi="Times New Roman"/>
          <w:b/>
          <w:szCs w:val="24"/>
        </w:rPr>
        <w:t>CITY GATE 2.0</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3F6F1F">
        <w:rPr>
          <w:rFonts w:ascii="Times New Roman" w:hAnsi="Times New Roman"/>
          <w:b/>
          <w:szCs w:val="24"/>
        </w:rPr>
        <w:t xml:space="preserve">BY AND </w:t>
      </w:r>
      <w:r w:rsidR="00C11310">
        <w:rPr>
          <w:rFonts w:ascii="Times New Roman" w:hAnsi="Times New Roman"/>
          <w:b/>
          <w:szCs w:val="24"/>
        </w:rPr>
        <w:t>AMONG</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27061E">
        <w:rPr>
          <w:rFonts w:ascii="Times New Roman" w:hAnsi="Times New Roman"/>
          <w:b/>
          <w:szCs w:val="24"/>
        </w:rPr>
        <w:t>,</w:t>
      </w:r>
      <w:r w:rsidR="003F6F1F">
        <w:rPr>
          <w:rFonts w:ascii="Times New Roman" w:hAnsi="Times New Roman"/>
          <w:b/>
          <w:szCs w:val="24"/>
        </w:rPr>
        <w:t xml:space="preserve"> </w:t>
      </w:r>
      <w:r w:rsidR="00FC55BA">
        <w:rPr>
          <w:rFonts w:ascii="Times New Roman" w:hAnsi="Times New Roman"/>
          <w:b/>
          <w:szCs w:val="24"/>
        </w:rPr>
        <w:t>EXPERIENCE AT EPICENTER URA LLC,</w:t>
      </w:r>
      <w:r w:rsidR="0027061E" w:rsidRPr="0027061E">
        <w:rPr>
          <w:rFonts w:ascii="Times New Roman" w:hAnsi="Times New Roman"/>
          <w:b/>
          <w:szCs w:val="24"/>
        </w:rPr>
        <w:t xml:space="preserve"> CITY GATE APARTMENTS I, LLC, CITY GATE APARTMENTS II, LLC, CITY GATE APARTMENTS III, LLC, AND CITY GATE APARTMENTS V, LLC, </w:t>
      </w:r>
      <w:r w:rsidR="00AC41EB">
        <w:rPr>
          <w:rFonts w:ascii="Times New Roman" w:hAnsi="Times New Roman"/>
          <w:b/>
          <w:szCs w:val="24"/>
        </w:rPr>
        <w:t xml:space="preserve">IN CONNECTION WITH THE </w:t>
      </w:r>
      <w:r w:rsidR="00C11310">
        <w:rPr>
          <w:rFonts w:ascii="Times New Roman" w:hAnsi="Times New Roman"/>
          <w:b/>
          <w:szCs w:val="24"/>
        </w:rPr>
        <w:t>CITY GATE 2.0</w:t>
      </w:r>
      <w:r w:rsidR="00246FA5">
        <w:rPr>
          <w:rFonts w:ascii="Times New Roman" w:hAnsi="Times New Roman"/>
          <w:b/>
          <w:szCs w:val="24"/>
        </w:rPr>
        <w:t xml:space="preserve"> </w:t>
      </w:r>
      <w:r w:rsidR="00AC41EB">
        <w:rPr>
          <w:rFonts w:ascii="Times New Roman" w:hAnsi="Times New Roman"/>
          <w:b/>
          <w:szCs w:val="24"/>
        </w:rPr>
        <w:t>URBAN RENEWAL PLAN</w:t>
      </w:r>
    </w:p>
    <w:p w14:paraId="29D54D58" w14:textId="2896B11F"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City Council of the City </w:t>
      </w:r>
      <w:r>
        <w:rPr>
          <w:rFonts w:ascii="Times New Roman" w:hAnsi="Times New Roman"/>
        </w:rPr>
        <w:t xml:space="preserve">of Colorado Springs, Colorado </w:t>
      </w:r>
      <w:r w:rsidR="003454F4">
        <w:rPr>
          <w:rFonts w:ascii="Times New Roman" w:hAnsi="Times New Roman"/>
        </w:rPr>
        <w:t>did</w:t>
      </w:r>
      <w:r w:rsidR="00FD37AE">
        <w:rPr>
          <w:rFonts w:ascii="Times New Roman" w:hAnsi="Times New Roman"/>
        </w:rPr>
        <w:t xml:space="preserve"> </w:t>
      </w:r>
      <w:r w:rsidR="00246FA5" w:rsidRPr="00246FA5">
        <w:rPr>
          <w:rFonts w:ascii="Times New Roman" w:hAnsi="Times New Roman"/>
        </w:rPr>
        <w:t>consider</w:t>
      </w:r>
      <w:r w:rsidR="00FD37AE">
        <w:rPr>
          <w:rFonts w:ascii="Times New Roman" w:hAnsi="Times New Roman"/>
        </w:rPr>
        <w:t xml:space="preserve"> and approve</w:t>
      </w:r>
      <w:r w:rsidR="00246FA5" w:rsidRPr="00246FA5">
        <w:rPr>
          <w:rFonts w:ascii="Times New Roman" w:hAnsi="Times New Roman"/>
        </w:rPr>
        <w:t xml:space="preserve"> the </w:t>
      </w:r>
      <w:r w:rsidR="00C11310">
        <w:rPr>
          <w:rFonts w:ascii="Times New Roman" w:hAnsi="Times New Roman"/>
        </w:rPr>
        <w:t>City Gate 2.0</w:t>
      </w:r>
      <w:r w:rsidR="00246FA5" w:rsidRPr="00246FA5">
        <w:rPr>
          <w:rFonts w:ascii="Times New Roman" w:hAnsi="Times New Roman"/>
        </w:rPr>
        <w:t xml:space="preserve"> Urban Renewal Plan (the “Plan”) on </w:t>
      </w:r>
      <w:r w:rsidR="00C11310">
        <w:rPr>
          <w:rFonts w:ascii="Times New Roman" w:hAnsi="Times New Roman"/>
        </w:rPr>
        <w:t>March</w:t>
      </w:r>
      <w:r w:rsidR="006B34EF">
        <w:rPr>
          <w:rFonts w:ascii="Times New Roman" w:hAnsi="Times New Roman"/>
        </w:rPr>
        <w:t xml:space="preserve"> 14, 2023</w:t>
      </w:r>
      <w:r w:rsidR="008E45C5" w:rsidRPr="008E45C5">
        <w:rPr>
          <w:rFonts w:ascii="Times New Roman" w:hAnsi="Times New Roman"/>
        </w:rPr>
        <w:t xml:space="preserve"> </w:t>
      </w:r>
      <w:r w:rsidR="00246FA5" w:rsidRPr="00246FA5">
        <w:rPr>
          <w:rFonts w:ascii="Times New Roman" w:hAnsi="Times New Roman"/>
        </w:rPr>
        <w:t xml:space="preserve">relating to the </w:t>
      </w:r>
      <w:r w:rsidR="00C11310">
        <w:rPr>
          <w:rFonts w:ascii="Times New Roman" w:hAnsi="Times New Roman"/>
        </w:rPr>
        <w:t>City Gate 2.0</w:t>
      </w:r>
      <w:r w:rsidR="00246FA5" w:rsidRPr="00246FA5">
        <w:rPr>
          <w:rFonts w:ascii="Times New Roman" w:hAnsi="Times New Roman"/>
        </w:rPr>
        <w:t xml:space="preserve"> Urban Renewal </w:t>
      </w:r>
      <w:r w:rsidR="00246FA5">
        <w:rPr>
          <w:rFonts w:ascii="Times New Roman" w:hAnsi="Times New Roman"/>
        </w:rPr>
        <w:t>Area</w:t>
      </w:r>
      <w:r w:rsidR="00246FA5" w:rsidRPr="00246FA5">
        <w:rPr>
          <w:rFonts w:ascii="Times New Roman" w:hAnsi="Times New Roman"/>
        </w:rPr>
        <w:t xml:space="preserve">, </w:t>
      </w:r>
      <w:r w:rsidRPr="005032CA">
        <w:rPr>
          <w:rFonts w:ascii="Times New Roman" w:hAnsi="Times New Roman"/>
        </w:rPr>
        <w:t xml:space="preserve">under which it is provided that within the urban renewal area, property tax increment and municipal sales tax increments </w:t>
      </w:r>
      <w:r w:rsidR="006B34EF">
        <w:rPr>
          <w:rFonts w:ascii="Times New Roman" w:hAnsi="Times New Roman"/>
        </w:rPr>
        <w:t>may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14:paraId="7704F53E" w14:textId="77777777" w:rsidR="005032CA" w:rsidRPr="005032CA" w:rsidRDefault="005032CA" w:rsidP="005032CA">
      <w:pPr>
        <w:spacing w:after="240"/>
        <w:ind w:firstLine="720"/>
        <w:jc w:val="both"/>
        <w:rPr>
          <w:rFonts w:ascii="Times New Roman" w:hAnsi="Times New Roman"/>
        </w:rPr>
      </w:pPr>
      <w:proofErr w:type="gramStart"/>
      <w:r w:rsidRPr="005032CA">
        <w:rPr>
          <w:rFonts w:ascii="Times New Roman" w:hAnsi="Times New Roman"/>
        </w:rPr>
        <w:t>WHEREAS,</w:t>
      </w:r>
      <w:proofErr w:type="gramEnd"/>
      <w:r w:rsidRPr="005032CA">
        <w:rPr>
          <w:rFonts w:ascii="Times New Roman" w:hAnsi="Times New Roman"/>
        </w:rPr>
        <w:t xml:space="preserve"> it is desirable and in the public interest that the Colorado Springs Urban Renewal Authority (the “Authority”) undertake the redevelopment described in the Plan; </w:t>
      </w:r>
    </w:p>
    <w:p w14:paraId="14414848" w14:textId="36D768FB" w:rsidR="00AC41EB"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A731B">
        <w:t>Urban Renewal Agreement for Development of t</w:t>
      </w:r>
      <w:r w:rsidR="006A731B" w:rsidRPr="006A731B">
        <w:t xml:space="preserve">he </w:t>
      </w:r>
      <w:r w:rsidR="00C11310">
        <w:t>City Gate 2.0</w:t>
      </w:r>
      <w:r w:rsidR="006A731B" w:rsidRPr="006A731B">
        <w:t xml:space="preserve"> Urban Renewal Area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 xml:space="preserve">by and </w:t>
      </w:r>
      <w:r w:rsidR="0027061E">
        <w:t>among</w:t>
      </w:r>
      <w:r w:rsidR="008A25B4" w:rsidRPr="008A25B4">
        <w:t xml:space="preserve"> </w:t>
      </w:r>
      <w:r w:rsidR="00AC41EB">
        <w:t xml:space="preserve">the </w:t>
      </w:r>
      <w:r w:rsidR="008A25B4" w:rsidRPr="008A25B4">
        <w:t>Authority</w:t>
      </w:r>
      <w:r w:rsidR="0027061E">
        <w:t>,</w:t>
      </w:r>
      <w:r w:rsidR="006A731B">
        <w:t xml:space="preserve"> </w:t>
      </w:r>
      <w:r w:rsidR="00FC55BA">
        <w:t>Experience at Epicenter URA LLC,</w:t>
      </w:r>
      <w:r w:rsidR="00B9222A" w:rsidRPr="00B9222A">
        <w:t xml:space="preserve"> a </w:t>
      </w:r>
      <w:r w:rsidR="00FC55BA" w:rsidRPr="00FC55BA">
        <w:t xml:space="preserve">Delaware limited liability company </w:t>
      </w:r>
      <w:r w:rsidR="006A731B">
        <w:t>(the “Developer”</w:t>
      </w:r>
      <w:r w:rsidR="0027061E" w:rsidRPr="0027061E">
        <w:t>), City Gate Apartments I, LLC, a Delaware limited liability company (“City Gate I”), City Gate Apartments II, LLC, a Delaware limited liability company (“City Gate II”), City Gate Apartments III, LLC, a Delaware limited liability company (“City Gate III”), and City Gate Apartments V, LLC, a Delaware limited liability company (“City Gate V,” and together with City Gate I, City Gate II and City Gate III, each an “Owner” and collectively the “Owners”)</w:t>
      </w:r>
      <w:r w:rsidR="006A731B">
        <w:t xml:space="preserve">, </w:t>
      </w:r>
      <w:r w:rsidR="00AC41EB">
        <w:t xml:space="preserve">whereby, among other things, the </w:t>
      </w:r>
      <w:r w:rsidR="006A731B">
        <w:t>Developer</w:t>
      </w:r>
      <w:r w:rsidR="00AC41EB">
        <w:t xml:space="preserve"> </w:t>
      </w:r>
      <w:r w:rsidR="00F22CAA">
        <w:t xml:space="preserve">and the Owners </w:t>
      </w:r>
      <w:r w:rsidR="00AC41EB">
        <w:t xml:space="preserve">would </w:t>
      </w:r>
      <w:r w:rsidR="006A731B">
        <w:t>undertake certain redevelopment efforts</w:t>
      </w:r>
      <w:r w:rsidR="00AC41EB">
        <w:t xml:space="preserve"> in furtherance of the Plan, </w:t>
      </w:r>
      <w:r>
        <w:t xml:space="preserve">and determined that it furthers the goals and objectives of the </w:t>
      </w:r>
      <w:r w:rsidR="00AC41EB">
        <w:t>Authority and the Plan;</w:t>
      </w:r>
      <w:r w:rsidR="00DD0039">
        <w:t xml:space="preserve"> and</w:t>
      </w:r>
    </w:p>
    <w:p w14:paraId="277EB645" w14:textId="77777777" w:rsidR="001C5DF4"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14:paraId="43232CD0"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sidR="008A25B4">
        <w:rPr>
          <w:rFonts w:ascii="Times New Roman" w:hAnsi="Times New Roman"/>
          <w:snapToGrid/>
          <w:szCs w:val="24"/>
        </w:rPr>
        <w:t>Agreement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5C094C8" w14:textId="078A5C1F"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B22805">
        <w:rPr>
          <w:rFonts w:ascii="Times New Roman" w:hAnsi="Times New Roman"/>
          <w:snapToGrid/>
          <w:szCs w:val="24"/>
        </w:rPr>
        <w:t xml:space="preserve">, </w:t>
      </w:r>
      <w:r w:rsidR="00B22805" w:rsidRPr="00B22805">
        <w:rPr>
          <w:rFonts w:ascii="Times New Roman" w:hAnsi="Times New Roman"/>
          <w:snapToGrid/>
          <w:szCs w:val="24"/>
        </w:rPr>
        <w:t xml:space="preserve">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6B34EF">
        <w:rPr>
          <w:rFonts w:ascii="Times New Roman" w:hAnsi="Times New Roman"/>
          <w:snapToGrid/>
          <w:szCs w:val="24"/>
        </w:rPr>
        <w:t xml:space="preserve">, subject to </w:t>
      </w:r>
      <w:r w:rsidR="006B34EF">
        <w:rPr>
          <w:rFonts w:ascii="Times New Roman" w:hAnsi="Times New Roman"/>
          <w:snapToGrid/>
          <w:szCs w:val="24"/>
        </w:rPr>
        <w:lastRenderedPageBreak/>
        <w:t>execution thereof by the Developer</w:t>
      </w:r>
      <w:r w:rsidR="0027061E">
        <w:rPr>
          <w:rFonts w:ascii="Times New Roman" w:hAnsi="Times New Roman"/>
          <w:snapToGrid/>
          <w:szCs w:val="24"/>
        </w:rPr>
        <w:t xml:space="preserve"> and the Owners, </w:t>
      </w:r>
      <w:r w:rsidR="00356FDB" w:rsidRPr="00356FDB">
        <w:rPr>
          <w:rFonts w:ascii="Times New Roman" w:hAnsi="Times New Roman"/>
          <w:snapToGrid/>
          <w:szCs w:val="24"/>
        </w:rPr>
        <w:t xml:space="preserve">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w:t>
      </w:r>
      <w:proofErr w:type="gramStart"/>
      <w:r w:rsidRPr="00356FDB">
        <w:rPr>
          <w:rFonts w:ascii="Times New Roman" w:hAnsi="Times New Roman"/>
          <w:snapToGrid/>
          <w:szCs w:val="24"/>
        </w:rPr>
        <w:t>ratified</w:t>
      </w:r>
      <w:proofErr w:type="gramEnd"/>
      <w:r w:rsidRPr="00356FDB">
        <w:rPr>
          <w:rFonts w:ascii="Times New Roman" w:hAnsi="Times New Roman"/>
          <w:snapToGrid/>
          <w:szCs w:val="24"/>
        </w:rPr>
        <w:t xml:space="preserve">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w:t>
      </w:r>
      <w:proofErr w:type="gramStart"/>
      <w:r w:rsidRPr="00356FDB">
        <w:rPr>
          <w:rFonts w:ascii="Times New Roman" w:hAnsi="Times New Roman"/>
          <w:snapToGrid/>
          <w:szCs w:val="24"/>
        </w:rPr>
        <w:t>Chair</w:t>
      </w:r>
      <w:proofErr w:type="gramEnd"/>
      <w:r w:rsidRPr="00356FDB">
        <w:rPr>
          <w:rFonts w:ascii="Times New Roman" w:hAnsi="Times New Roman"/>
          <w:snapToGrid/>
          <w:szCs w:val="24"/>
        </w:rPr>
        <w:t xml:space="preserve">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be, and each of the same hereby is, authorized, adopted, ratified, </w:t>
      </w:r>
      <w:proofErr w:type="gramStart"/>
      <w:r w:rsidRPr="00356FDB">
        <w:rPr>
          <w:rFonts w:ascii="Times New Roman" w:hAnsi="Times New Roman"/>
          <w:snapToGrid/>
          <w:szCs w:val="24"/>
        </w:rPr>
        <w:t>confirmed</w:t>
      </w:r>
      <w:proofErr w:type="gramEnd"/>
      <w:r w:rsidRPr="00356FDB">
        <w:rPr>
          <w:rFonts w:ascii="Times New Roman" w:hAnsi="Times New Roman"/>
          <w:snapToGrid/>
          <w:szCs w:val="24"/>
        </w:rPr>
        <w:t xml:space="preserve"> and approved in all respects as the act and deed of the Authority.</w:t>
      </w:r>
    </w:p>
    <w:p w14:paraId="7455C64B" w14:textId="0A212730"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050C44">
        <w:rPr>
          <w:rFonts w:ascii="Times New Roman" w:hAnsi="Times New Roman"/>
          <w:szCs w:val="24"/>
        </w:rPr>
        <w:t>24</w:t>
      </w:r>
      <w:r w:rsidR="00C11310">
        <w:rPr>
          <w:rFonts w:ascii="Times New Roman" w:hAnsi="Times New Roman"/>
          <w:szCs w:val="24"/>
        </w:rPr>
        <w:t>th</w:t>
      </w:r>
      <w:r>
        <w:rPr>
          <w:rFonts w:ascii="Times New Roman" w:hAnsi="Times New Roman"/>
          <w:szCs w:val="24"/>
        </w:rPr>
        <w:t xml:space="preserve"> day of </w:t>
      </w:r>
      <w:proofErr w:type="gramStart"/>
      <w:r w:rsidR="00050C44">
        <w:rPr>
          <w:rFonts w:ascii="Times New Roman" w:hAnsi="Times New Roman"/>
          <w:szCs w:val="24"/>
        </w:rPr>
        <w:t>January</w:t>
      </w:r>
      <w:r w:rsidR="00501B1C">
        <w:rPr>
          <w:rFonts w:ascii="Times New Roman" w:hAnsi="Times New Roman"/>
          <w:szCs w:val="24"/>
        </w:rPr>
        <w:t>,</w:t>
      </w:r>
      <w:proofErr w:type="gramEnd"/>
      <w:r w:rsidR="00501B1C">
        <w:rPr>
          <w:rFonts w:ascii="Times New Roman" w:hAnsi="Times New Roman"/>
          <w:szCs w:val="24"/>
        </w:rPr>
        <w:t xml:space="preserve"> 20</w:t>
      </w:r>
      <w:r w:rsidR="006B34EF">
        <w:rPr>
          <w:rFonts w:ascii="Times New Roman" w:hAnsi="Times New Roman"/>
          <w:szCs w:val="24"/>
        </w:rPr>
        <w:t>2</w:t>
      </w:r>
      <w:r w:rsidR="00050C44">
        <w:rPr>
          <w:rFonts w:ascii="Times New Roman" w:hAnsi="Times New Roman"/>
          <w:szCs w:val="24"/>
        </w:rPr>
        <w:t>4</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6A2F5BA9" w:rsidR="00B06C2B" w:rsidRDefault="006B34EF">
      <w:pPr>
        <w:spacing w:line="230" w:lineRule="auto"/>
        <w:ind w:firstLine="4320"/>
        <w:rPr>
          <w:rFonts w:ascii="Times New Roman" w:hAnsi="Times New Roman"/>
          <w:szCs w:val="24"/>
        </w:rPr>
      </w:pPr>
      <w:r>
        <w:rPr>
          <w:rFonts w:ascii="Times New Roman" w:hAnsi="Times New Roman"/>
          <w:szCs w:val="24"/>
        </w:rPr>
        <w:t>Maureen Juran</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E43945">
          <w:footerReference w:type="default" r:id="rId9"/>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E43945">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C774" w14:textId="77777777" w:rsidR="00E43945" w:rsidRDefault="00E43945">
      <w:r>
        <w:separator/>
      </w:r>
    </w:p>
  </w:endnote>
  <w:endnote w:type="continuationSeparator" w:id="0">
    <w:p w14:paraId="5AFF93F2" w14:textId="77777777" w:rsidR="00E43945" w:rsidRDefault="00E4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1E39" w14:textId="77777777" w:rsidR="00E43945" w:rsidRDefault="00E43945">
      <w:r>
        <w:separator/>
      </w:r>
    </w:p>
  </w:footnote>
  <w:footnote w:type="continuationSeparator" w:id="0">
    <w:p w14:paraId="240E5FCA" w14:textId="77777777" w:rsidR="00E43945" w:rsidRDefault="00E43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956"/>
    <w:rsid w:val="00017C82"/>
    <w:rsid w:val="0002290A"/>
    <w:rsid w:val="0003241C"/>
    <w:rsid w:val="00050C44"/>
    <w:rsid w:val="00076DDE"/>
    <w:rsid w:val="00093172"/>
    <w:rsid w:val="0009658E"/>
    <w:rsid w:val="000E4EAE"/>
    <w:rsid w:val="00123691"/>
    <w:rsid w:val="00127890"/>
    <w:rsid w:val="00161C33"/>
    <w:rsid w:val="00175061"/>
    <w:rsid w:val="00175A84"/>
    <w:rsid w:val="00190EC7"/>
    <w:rsid w:val="001C2E77"/>
    <w:rsid w:val="001C5DF4"/>
    <w:rsid w:val="001F539D"/>
    <w:rsid w:val="00236792"/>
    <w:rsid w:val="00246FA5"/>
    <w:rsid w:val="002518F0"/>
    <w:rsid w:val="00253624"/>
    <w:rsid w:val="0027061E"/>
    <w:rsid w:val="00294D81"/>
    <w:rsid w:val="00296B28"/>
    <w:rsid w:val="002B185F"/>
    <w:rsid w:val="003454F4"/>
    <w:rsid w:val="00356FDB"/>
    <w:rsid w:val="00384F21"/>
    <w:rsid w:val="003932F0"/>
    <w:rsid w:val="00396FAC"/>
    <w:rsid w:val="003E4FC7"/>
    <w:rsid w:val="003F039E"/>
    <w:rsid w:val="003F222B"/>
    <w:rsid w:val="003F553D"/>
    <w:rsid w:val="003F6F1F"/>
    <w:rsid w:val="004353C7"/>
    <w:rsid w:val="00453948"/>
    <w:rsid w:val="004F6C41"/>
    <w:rsid w:val="00501B1C"/>
    <w:rsid w:val="005032CA"/>
    <w:rsid w:val="00520D4F"/>
    <w:rsid w:val="00553795"/>
    <w:rsid w:val="0056115A"/>
    <w:rsid w:val="00591E33"/>
    <w:rsid w:val="005B013E"/>
    <w:rsid w:val="005B2EA7"/>
    <w:rsid w:val="005D5843"/>
    <w:rsid w:val="005F10DD"/>
    <w:rsid w:val="005F1AF7"/>
    <w:rsid w:val="006269A0"/>
    <w:rsid w:val="006A731B"/>
    <w:rsid w:val="006B34EF"/>
    <w:rsid w:val="006C181D"/>
    <w:rsid w:val="0077750A"/>
    <w:rsid w:val="007955D5"/>
    <w:rsid w:val="007F0AAE"/>
    <w:rsid w:val="007F6DA9"/>
    <w:rsid w:val="008A25B4"/>
    <w:rsid w:val="008D341D"/>
    <w:rsid w:val="008D502D"/>
    <w:rsid w:val="008E45C5"/>
    <w:rsid w:val="00952406"/>
    <w:rsid w:val="009B2A8D"/>
    <w:rsid w:val="00A20CF5"/>
    <w:rsid w:val="00AC41EB"/>
    <w:rsid w:val="00B06C2B"/>
    <w:rsid w:val="00B22805"/>
    <w:rsid w:val="00B9222A"/>
    <w:rsid w:val="00BA6C6A"/>
    <w:rsid w:val="00BB2263"/>
    <w:rsid w:val="00C110F7"/>
    <w:rsid w:val="00C11310"/>
    <w:rsid w:val="00C11555"/>
    <w:rsid w:val="00C204E3"/>
    <w:rsid w:val="00C321DA"/>
    <w:rsid w:val="00C434D0"/>
    <w:rsid w:val="00C542B1"/>
    <w:rsid w:val="00D44227"/>
    <w:rsid w:val="00D63DD6"/>
    <w:rsid w:val="00D76BDF"/>
    <w:rsid w:val="00DD0039"/>
    <w:rsid w:val="00DD1F49"/>
    <w:rsid w:val="00DD3702"/>
    <w:rsid w:val="00E43945"/>
    <w:rsid w:val="00EA07F2"/>
    <w:rsid w:val="00EE1C0E"/>
    <w:rsid w:val="00EE35A2"/>
    <w:rsid w:val="00EE7492"/>
    <w:rsid w:val="00F13D1B"/>
    <w:rsid w:val="00F22CAA"/>
    <w:rsid w:val="00F9741A"/>
    <w:rsid w:val="00FC55B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ad9836-e087-4cc5-b0be-8957941129bd" xsi:nil="true"/>
    <lcf76f155ced4ddcb4097134ff3c332f xmlns="7e210374-55e6-4919-a86d-56f3b857c2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7E2B05ED0A449A7EC5699670CC506" ma:contentTypeVersion="15" ma:contentTypeDescription="Create a new document." ma:contentTypeScope="" ma:versionID="626d445822e3715858f81a6ac42f8919">
  <xsd:schema xmlns:xsd="http://www.w3.org/2001/XMLSchema" xmlns:xs="http://www.w3.org/2001/XMLSchema" xmlns:p="http://schemas.microsoft.com/office/2006/metadata/properties" xmlns:ns2="7e210374-55e6-4919-a86d-56f3b857c252" xmlns:ns3="54ad9836-e087-4cc5-b0be-8957941129bd" targetNamespace="http://schemas.microsoft.com/office/2006/metadata/properties" ma:root="true" ma:fieldsID="9a15234f63f788b4e92a1f235292ca0c" ns2:_="" ns3:_="">
    <xsd:import namespace="7e210374-55e6-4919-a86d-56f3b857c252"/>
    <xsd:import namespace="54ad9836-e087-4cc5-b0be-895794112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10374-55e6-4919-a86d-56f3b857c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75f39b7-57da-4a64-adc0-a6f03b7dee3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ad9836-e087-4cc5-b0be-8957941129b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e140fa-f5db-4e52-a648-f5adee1d7d8e}" ma:internalName="TaxCatchAll" ma:showField="CatchAllData" ma:web="54ad9836-e087-4cc5-b0be-8957941129b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BE1D4-E6DB-4212-A4A5-E378D5F69C75}">
  <ds:schemaRefs>
    <ds:schemaRef ds:uri="http://schemas.microsoft.com/sharepoint/v3/contenttype/forms"/>
  </ds:schemaRefs>
</ds:datastoreItem>
</file>

<file path=customXml/itemProps2.xml><?xml version="1.0" encoding="utf-8"?>
<ds:datastoreItem xmlns:ds="http://schemas.openxmlformats.org/officeDocument/2006/customXml" ds:itemID="{18D758F9-B89D-4B91-BACB-3EDA06A1CA4A}">
  <ds:schemaRefs>
    <ds:schemaRef ds:uri="http://schemas.microsoft.com/office/2006/metadata/properties"/>
    <ds:schemaRef ds:uri="http://schemas.microsoft.com/office/infopath/2007/PartnerControls"/>
    <ds:schemaRef ds:uri="54ad9836-e087-4cc5-b0be-8957941129bd"/>
    <ds:schemaRef ds:uri="7e210374-55e6-4919-a86d-56f3b857c252"/>
  </ds:schemaRefs>
</ds:datastoreItem>
</file>

<file path=customXml/itemProps3.xml><?xml version="1.0" encoding="utf-8"?>
<ds:datastoreItem xmlns:ds="http://schemas.openxmlformats.org/officeDocument/2006/customXml" ds:itemID="{8AFAD3B5-45C2-4A3F-9ABC-7C66801D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10374-55e6-4919-a86d-56f3b857c252"/>
    <ds:schemaRef ds:uri="54ad9836-e087-4cc5-b0be-895794112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2024-01-21T17:52:00Z</dcterms:created>
  <dcterms:modified xsi:type="dcterms:W3CDTF">2024-01-21T17:52:00Z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0x0101004207E2B05ED0A449A7EC5699670CC506</vt:lpwstr>
  </property>
  <property fmtid="{D5CDD505-2E9C-101B-9397-08002B2CF9AE}" pid="3" name="Order">
    <vt:r8>559400</vt:r8>
  </property>
</Properties>
</file>